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DB" w:rsidRPr="00857ADB" w:rsidRDefault="00857ADB" w:rsidP="00857ADB">
      <w:pPr>
        <w:shd w:val="clear" w:color="auto" w:fill="FFFFFF"/>
        <w:spacing w:line="240" w:lineRule="auto"/>
        <w:jc w:val="center"/>
        <w:rPr>
          <w:rFonts w:eastAsia="Times New Roman" w:cstheme="minorHAnsi"/>
          <w:color w:val="222222"/>
          <w:lang w:eastAsia="pt-PT"/>
        </w:rPr>
      </w:pPr>
      <w:r w:rsidRPr="00857ADB">
        <w:rPr>
          <w:rFonts w:eastAsia="Times New Roman" w:cstheme="minorHAnsi"/>
          <w:b/>
          <w:bCs/>
          <w:color w:val="222222"/>
          <w:lang w:eastAsia="pt-PT"/>
        </w:rPr>
        <w:t xml:space="preserve">O Significativo </w:t>
      </w:r>
      <w:proofErr w:type="gramStart"/>
      <w:r w:rsidRPr="00857ADB">
        <w:rPr>
          <w:rFonts w:eastAsia="Times New Roman" w:cstheme="minorHAnsi"/>
          <w:b/>
          <w:bCs/>
          <w:color w:val="222222"/>
          <w:lang w:eastAsia="pt-PT"/>
        </w:rPr>
        <w:t>encontro</w:t>
      </w:r>
      <w:proofErr w:type="gramEnd"/>
      <w:r w:rsidRPr="00857ADB">
        <w:rPr>
          <w:rFonts w:eastAsia="Times New Roman" w:cstheme="minorHAnsi"/>
          <w:b/>
          <w:bCs/>
          <w:color w:val="222222"/>
          <w:lang w:eastAsia="pt-PT"/>
        </w:rPr>
        <w:t xml:space="preserve"> entre o Papa Francisco e o Patriarca Russo </w:t>
      </w:r>
      <w:proofErr w:type="spellStart"/>
      <w:r w:rsidRPr="00857ADB">
        <w:rPr>
          <w:rFonts w:eastAsia="Times New Roman" w:cstheme="minorHAnsi"/>
          <w:b/>
          <w:bCs/>
          <w:color w:val="222222"/>
          <w:lang w:eastAsia="pt-PT"/>
        </w:rPr>
        <w:t>Kirill</w:t>
      </w:r>
      <w:proofErr w:type="spellEnd"/>
    </w:p>
    <w:p w:rsidR="00857ADB" w:rsidRPr="00857ADB" w:rsidRDefault="00857ADB" w:rsidP="00857ADB">
      <w:pPr>
        <w:shd w:val="clear" w:color="auto" w:fill="FFFFFF"/>
        <w:spacing w:line="240" w:lineRule="auto"/>
        <w:rPr>
          <w:rFonts w:eastAsia="Times New Roman" w:cstheme="minorHAnsi"/>
          <w:color w:val="222222"/>
          <w:lang w:eastAsia="pt-PT"/>
        </w:rPr>
      </w:pPr>
      <w:r w:rsidRPr="00857ADB">
        <w:rPr>
          <w:rFonts w:eastAsia="Times New Roman" w:cstheme="minorHAnsi"/>
          <w:color w:val="222222"/>
          <w:lang w:eastAsia="pt-PT"/>
        </w:rPr>
        <w:t> </w:t>
      </w:r>
    </w:p>
    <w:p w:rsidR="00857ADB" w:rsidRPr="00857ADB" w:rsidRDefault="00857ADB" w:rsidP="00857ADB">
      <w:pPr>
        <w:shd w:val="clear" w:color="auto" w:fill="FFFFFF"/>
        <w:spacing w:line="240" w:lineRule="auto"/>
        <w:rPr>
          <w:rFonts w:eastAsia="Times New Roman" w:cstheme="minorHAnsi"/>
          <w:color w:val="222222"/>
          <w:lang w:eastAsia="pt-PT"/>
        </w:rPr>
      </w:pPr>
      <w:r w:rsidRPr="00857ADB">
        <w:rPr>
          <w:rFonts w:eastAsia="Times New Roman" w:cstheme="minorHAnsi"/>
          <w:i/>
          <w:iCs/>
          <w:color w:val="222222"/>
          <w:lang w:eastAsia="pt-PT"/>
        </w:rPr>
        <w:t xml:space="preserve">O  papa Francisco e o patriarca da Igreja Ortodoxa Russa encontraram-se em Cuba nesta sexta-feira, 12 de </w:t>
      </w:r>
      <w:proofErr w:type="spellStart"/>
      <w:r w:rsidRPr="00857ADB">
        <w:rPr>
          <w:rFonts w:eastAsia="Times New Roman" w:cstheme="minorHAnsi"/>
          <w:i/>
          <w:iCs/>
          <w:color w:val="222222"/>
          <w:lang w:eastAsia="pt-PT"/>
        </w:rPr>
        <w:t>fevereiro</w:t>
      </w:r>
      <w:proofErr w:type="spellEnd"/>
      <w:r w:rsidRPr="00857ADB">
        <w:rPr>
          <w:rFonts w:eastAsia="Times New Roman" w:cstheme="minorHAnsi"/>
          <w:i/>
          <w:iCs/>
          <w:color w:val="222222"/>
          <w:lang w:eastAsia="pt-PT"/>
        </w:rPr>
        <w:t>. Trata-se um encontro repleto de significado, o primeiro entre um papa e um patriarca da ortodoxia russa. As relações entre o catolicismo romano e a ortodoxia russa</w:t>
      </w:r>
      <w:proofErr w:type="gramStart"/>
      <w:r w:rsidRPr="00857ADB">
        <w:rPr>
          <w:rFonts w:eastAsia="Times New Roman" w:cstheme="minorHAnsi"/>
          <w:i/>
          <w:iCs/>
          <w:color w:val="222222"/>
          <w:lang w:eastAsia="pt-PT"/>
        </w:rPr>
        <w:t>,</w:t>
      </w:r>
      <w:proofErr w:type="gramEnd"/>
      <w:r w:rsidRPr="00857ADB">
        <w:rPr>
          <w:rFonts w:eastAsia="Times New Roman" w:cstheme="minorHAnsi"/>
          <w:i/>
          <w:iCs/>
          <w:color w:val="222222"/>
          <w:lang w:eastAsia="pt-PT"/>
        </w:rPr>
        <w:t xml:space="preserve"> foram agravadas após a </w:t>
      </w:r>
      <w:proofErr w:type="spellStart"/>
      <w:r w:rsidRPr="00857ADB">
        <w:rPr>
          <w:rFonts w:eastAsia="Times New Roman" w:cstheme="minorHAnsi"/>
          <w:i/>
          <w:iCs/>
          <w:color w:val="222222"/>
          <w:lang w:eastAsia="pt-PT"/>
        </w:rPr>
        <w:t>ereção</w:t>
      </w:r>
      <w:proofErr w:type="spellEnd"/>
      <w:r w:rsidRPr="00857ADB">
        <w:rPr>
          <w:rFonts w:eastAsia="Times New Roman" w:cstheme="minorHAnsi"/>
          <w:i/>
          <w:iCs/>
          <w:color w:val="222222"/>
          <w:lang w:eastAsia="pt-PT"/>
        </w:rPr>
        <w:t xml:space="preserve">  canónica de quatro dioceses católicas na Rússia em 2002. </w:t>
      </w:r>
      <w:proofErr w:type="gramStart"/>
      <w:r w:rsidRPr="00857ADB">
        <w:rPr>
          <w:rFonts w:eastAsia="Times New Roman" w:cstheme="minorHAnsi"/>
          <w:i/>
          <w:iCs/>
          <w:color w:val="222222"/>
          <w:lang w:eastAsia="pt-PT"/>
        </w:rPr>
        <w:t>O</w:t>
      </w:r>
      <w:proofErr w:type="gramEnd"/>
      <w:r w:rsidRPr="00857ADB">
        <w:rPr>
          <w:rFonts w:eastAsia="Times New Roman" w:cstheme="minorHAnsi"/>
          <w:i/>
          <w:iCs/>
          <w:color w:val="222222"/>
          <w:lang w:eastAsia="pt-PT"/>
        </w:rPr>
        <w:t xml:space="preserve"> </w:t>
      </w:r>
      <w:proofErr w:type="gramStart"/>
      <w:r w:rsidRPr="00857ADB">
        <w:rPr>
          <w:rFonts w:eastAsia="Times New Roman" w:cstheme="minorHAnsi"/>
          <w:i/>
          <w:iCs/>
          <w:color w:val="222222"/>
          <w:lang w:eastAsia="pt-PT"/>
        </w:rPr>
        <w:t>pretenso</w:t>
      </w:r>
      <w:proofErr w:type="gramEnd"/>
      <w:r w:rsidRPr="00857ADB">
        <w:rPr>
          <w:rFonts w:eastAsia="Times New Roman" w:cstheme="minorHAnsi"/>
          <w:i/>
          <w:iCs/>
          <w:color w:val="222222"/>
          <w:lang w:eastAsia="pt-PT"/>
        </w:rPr>
        <w:t xml:space="preserve"> </w:t>
      </w:r>
      <w:proofErr w:type="gramStart"/>
      <w:r w:rsidRPr="00857ADB">
        <w:rPr>
          <w:rFonts w:eastAsia="Times New Roman" w:cstheme="minorHAnsi"/>
          <w:i/>
          <w:iCs/>
          <w:color w:val="222222"/>
          <w:lang w:eastAsia="pt-PT"/>
        </w:rPr>
        <w:t>proselitismo</w:t>
      </w:r>
      <w:proofErr w:type="gramEnd"/>
      <w:r w:rsidRPr="00857ADB">
        <w:rPr>
          <w:rFonts w:eastAsia="Times New Roman" w:cstheme="minorHAnsi"/>
          <w:i/>
          <w:iCs/>
          <w:color w:val="222222"/>
          <w:lang w:eastAsia="pt-PT"/>
        </w:rPr>
        <w:t xml:space="preserve"> </w:t>
      </w:r>
      <w:proofErr w:type="gramStart"/>
      <w:r w:rsidRPr="00857ADB">
        <w:rPr>
          <w:rFonts w:eastAsia="Times New Roman" w:cstheme="minorHAnsi"/>
          <w:i/>
          <w:iCs/>
          <w:color w:val="222222"/>
          <w:lang w:eastAsia="pt-PT"/>
        </w:rPr>
        <w:t>católico</w:t>
      </w:r>
      <w:proofErr w:type="gramEnd"/>
      <w:r w:rsidRPr="00857ADB">
        <w:rPr>
          <w:rFonts w:eastAsia="Times New Roman" w:cstheme="minorHAnsi"/>
          <w:i/>
          <w:iCs/>
          <w:color w:val="222222"/>
          <w:lang w:eastAsia="pt-PT"/>
        </w:rPr>
        <w:t xml:space="preserve"> em território ortodoxo, particularmente nas áreas de influência do Patriarcado de Moscovo, e os problemas relacionados com a devolução aos cristãos </w:t>
      </w:r>
      <w:proofErr w:type="spellStart"/>
      <w:r w:rsidRPr="00857ADB">
        <w:rPr>
          <w:rFonts w:eastAsia="Times New Roman" w:cstheme="minorHAnsi"/>
          <w:i/>
          <w:iCs/>
          <w:color w:val="222222"/>
          <w:lang w:eastAsia="pt-PT"/>
        </w:rPr>
        <w:t>uniatas</w:t>
      </w:r>
      <w:proofErr w:type="spellEnd"/>
      <w:r w:rsidRPr="00857ADB">
        <w:rPr>
          <w:rFonts w:eastAsia="Times New Roman" w:cstheme="minorHAnsi"/>
          <w:i/>
          <w:iCs/>
          <w:color w:val="222222"/>
          <w:lang w:eastAsia="pt-PT"/>
        </w:rPr>
        <w:t xml:space="preserve"> de igrejas e propriedades que lhes pertenciam antes da </w:t>
      </w:r>
      <w:proofErr w:type="spellStart"/>
      <w:r w:rsidRPr="00857ADB">
        <w:rPr>
          <w:rFonts w:eastAsia="Times New Roman" w:cstheme="minorHAnsi"/>
          <w:i/>
          <w:iCs/>
          <w:color w:val="222222"/>
          <w:lang w:eastAsia="pt-PT"/>
        </w:rPr>
        <w:t>estalinização</w:t>
      </w:r>
      <w:proofErr w:type="spellEnd"/>
      <w:r w:rsidRPr="00857ADB">
        <w:rPr>
          <w:rFonts w:eastAsia="Times New Roman" w:cstheme="minorHAnsi"/>
          <w:i/>
          <w:iCs/>
          <w:color w:val="222222"/>
          <w:lang w:eastAsia="pt-PT"/>
        </w:rPr>
        <w:t xml:space="preserve"> do regime comunista na Rússia e nos países satélites já </w:t>
      </w:r>
      <w:proofErr w:type="gramStart"/>
      <w:r w:rsidRPr="00857ADB">
        <w:rPr>
          <w:rFonts w:eastAsia="Times New Roman" w:cstheme="minorHAnsi"/>
          <w:i/>
          <w:iCs/>
          <w:color w:val="222222"/>
          <w:lang w:eastAsia="pt-PT"/>
        </w:rPr>
        <w:t>vinham</w:t>
      </w:r>
      <w:proofErr w:type="gramEnd"/>
      <w:r w:rsidRPr="00857ADB">
        <w:rPr>
          <w:rFonts w:eastAsia="Times New Roman" w:cstheme="minorHAnsi"/>
          <w:i/>
          <w:iCs/>
          <w:color w:val="222222"/>
          <w:lang w:eastAsia="pt-PT"/>
        </w:rPr>
        <w:t xml:space="preserve"> inquinando as relações. O diálogo teológico acabou, contudo, por ser retomado numa reunião </w:t>
      </w:r>
      <w:proofErr w:type="spellStart"/>
      <w:r w:rsidRPr="00857ADB">
        <w:rPr>
          <w:rFonts w:eastAsia="Times New Roman" w:cstheme="minorHAnsi"/>
          <w:i/>
          <w:iCs/>
          <w:color w:val="222222"/>
          <w:lang w:eastAsia="pt-PT"/>
        </w:rPr>
        <w:t>efetuada</w:t>
      </w:r>
      <w:proofErr w:type="spellEnd"/>
      <w:r w:rsidRPr="00857ADB">
        <w:rPr>
          <w:rFonts w:eastAsia="Times New Roman" w:cstheme="minorHAnsi"/>
          <w:i/>
          <w:iCs/>
          <w:color w:val="222222"/>
          <w:lang w:eastAsia="pt-PT"/>
        </w:rPr>
        <w:t xml:space="preserve"> em Belgrado em 2006. O encontro com o patriarca russo sonhado por João Paulo II não tinha sido até ao momento possível. Foi-o agora no aeroporto de Havana, em Cuba.</w:t>
      </w:r>
    </w:p>
    <w:p w:rsidR="00857ADB" w:rsidRPr="00857ADB" w:rsidRDefault="00857ADB" w:rsidP="00857ADB">
      <w:pPr>
        <w:shd w:val="clear" w:color="auto" w:fill="FFFFFF"/>
        <w:spacing w:line="240" w:lineRule="auto"/>
        <w:rPr>
          <w:rFonts w:eastAsia="Times New Roman" w:cstheme="minorHAnsi"/>
          <w:color w:val="222222"/>
          <w:lang w:eastAsia="pt-PT"/>
        </w:rPr>
      </w:pPr>
      <w:r w:rsidRPr="00857ADB">
        <w:rPr>
          <w:rFonts w:eastAsia="Times New Roman" w:cstheme="minorHAnsi"/>
          <w:i/>
          <w:iCs/>
          <w:color w:val="222222"/>
          <w:lang w:eastAsia="pt-PT"/>
        </w:rPr>
        <w:t>Deixamos o texto da declaração conjunta assinada por ambos.</w:t>
      </w:r>
    </w:p>
    <w:p w:rsidR="00857ADB" w:rsidRPr="00857ADB" w:rsidRDefault="00857ADB" w:rsidP="00857ADB">
      <w:pPr>
        <w:shd w:val="clear" w:color="auto" w:fill="FFFFFF"/>
        <w:spacing w:line="240" w:lineRule="auto"/>
        <w:rPr>
          <w:rFonts w:eastAsia="Times New Roman" w:cstheme="minorHAnsi"/>
          <w:color w:val="222222"/>
          <w:lang w:eastAsia="pt-PT"/>
        </w:rPr>
      </w:pPr>
      <w:r w:rsidRPr="00857ADB">
        <w:rPr>
          <w:rFonts w:eastAsia="Times New Roman" w:cstheme="minorHAnsi"/>
          <w:color w:val="1F497D"/>
          <w:lang w:eastAsia="pt-PT"/>
        </w:rPr>
        <w:t> </w:t>
      </w:r>
    </w:p>
    <w:p w:rsidR="00857ADB" w:rsidRPr="00857ADB" w:rsidRDefault="00857ADB" w:rsidP="00857ADB">
      <w:pPr>
        <w:shd w:val="clear" w:color="auto" w:fill="FFFFFF"/>
        <w:spacing w:line="240" w:lineRule="auto"/>
        <w:rPr>
          <w:rFonts w:eastAsia="Times New Roman" w:cstheme="minorHAnsi"/>
          <w:color w:val="222222"/>
          <w:lang w:eastAsia="pt-PT"/>
        </w:rPr>
      </w:pPr>
      <w:r w:rsidRPr="00857ADB">
        <w:rPr>
          <w:rFonts w:eastAsia="Times New Roman" w:cstheme="minorHAnsi"/>
          <w:color w:val="222222"/>
          <w:lang w:eastAsia="pt-PT"/>
        </w:rPr>
        <w:t>«A graça do Senhor Jesus Cristo, o amor de Deus Pai e a comunhão do Espírito Santo estejam com todos vós» (2 Cor 13, 13).</w:t>
      </w:r>
    </w:p>
    <w:p w:rsidR="00857ADB" w:rsidRPr="00857ADB" w:rsidRDefault="00857ADB" w:rsidP="00857ADB">
      <w:pPr>
        <w:shd w:val="clear" w:color="auto" w:fill="FFFFFF"/>
        <w:spacing w:line="240" w:lineRule="auto"/>
        <w:rPr>
          <w:rFonts w:eastAsia="Times New Roman" w:cstheme="minorHAnsi"/>
          <w:color w:val="222222"/>
          <w:lang w:eastAsia="pt-PT"/>
        </w:rPr>
      </w:pPr>
      <w:r w:rsidRPr="00857ADB">
        <w:rPr>
          <w:rFonts w:eastAsia="Times New Roman" w:cstheme="minorHAnsi"/>
          <w:color w:val="222222"/>
          <w:lang w:eastAsia="pt-PT"/>
        </w:rPr>
        <w:t> </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1. Por vontade de Deus Pai de quem provém todo o dom, no nome do Senhor nosso Jesus Cristo e com a ajuda do Espírito Santo Consolador, nós, Papa Francisco e </w:t>
      </w:r>
      <w:proofErr w:type="spellStart"/>
      <w:r w:rsidRPr="00857ADB">
        <w:rPr>
          <w:rFonts w:eastAsia="Times New Roman" w:cstheme="minorHAnsi"/>
          <w:color w:val="222222"/>
          <w:lang w:eastAsia="pt-PT"/>
        </w:rPr>
        <w:t>Kirill</w:t>
      </w:r>
      <w:proofErr w:type="spellEnd"/>
      <w:r w:rsidRPr="00857ADB">
        <w:rPr>
          <w:rFonts w:eastAsia="Times New Roman" w:cstheme="minorHAnsi"/>
          <w:color w:val="222222"/>
          <w:lang w:eastAsia="pt-PT"/>
        </w:rPr>
        <w:t xml:space="preserve">, Patriarca de Moscovo e de toda a Rússia, encontramo-nos, hoje, em Havana. Damos graças a Deus, glorificado na Trindade, por este encontro, o primeiro na história. Com alegria, encontramo-nos como irmãos na fé cristã que se reúnem para «falar de viva voz» (2 </w:t>
      </w:r>
      <w:proofErr w:type="spellStart"/>
      <w:r w:rsidRPr="00857ADB">
        <w:rPr>
          <w:rFonts w:eastAsia="Times New Roman" w:cstheme="minorHAnsi"/>
          <w:color w:val="222222"/>
          <w:lang w:eastAsia="pt-PT"/>
        </w:rPr>
        <w:t>Jo</w:t>
      </w:r>
      <w:proofErr w:type="spellEnd"/>
      <w:r w:rsidRPr="00857ADB">
        <w:rPr>
          <w:rFonts w:eastAsia="Times New Roman" w:cstheme="minorHAnsi"/>
          <w:color w:val="222222"/>
          <w:lang w:eastAsia="pt-PT"/>
        </w:rPr>
        <w:t xml:space="preserve"> 12), coração a coração, e analisar as relações mútuas entre as Igrejas, os problemas essenciais de nossos fiéis e as </w:t>
      </w:r>
      <w:proofErr w:type="spellStart"/>
      <w:r w:rsidRPr="00857ADB">
        <w:rPr>
          <w:rFonts w:eastAsia="Times New Roman" w:cstheme="minorHAnsi"/>
          <w:color w:val="222222"/>
          <w:lang w:eastAsia="pt-PT"/>
        </w:rPr>
        <w:t>perspetivas</w:t>
      </w:r>
      <w:proofErr w:type="spellEnd"/>
      <w:r w:rsidRPr="00857ADB">
        <w:rPr>
          <w:rFonts w:eastAsia="Times New Roman" w:cstheme="minorHAnsi"/>
          <w:color w:val="222222"/>
          <w:lang w:eastAsia="pt-PT"/>
        </w:rPr>
        <w:t xml:space="preserve"> de progresso da civilização humana.</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2. O nosso encontro fraterno teve lugar em Cuba, encruzilhada entre Norte e Sul, entre Leste e Oeste. A partir desta ilha, símbolo das esperanças do «Novo Mundo» e dos acontecimentos dramáticos da história do século XX, dirigimos a nossa palavra a todos os povos da América Latina e dos outros continentes. Alegramo-nos por estar a crescer aqui, de forma dinâmica, a fé cristã. </w:t>
      </w:r>
      <w:proofErr w:type="gramStart"/>
      <w:r w:rsidRPr="00857ADB">
        <w:rPr>
          <w:rFonts w:eastAsia="Times New Roman" w:cstheme="minorHAnsi"/>
          <w:color w:val="222222"/>
          <w:lang w:eastAsia="pt-PT"/>
        </w:rPr>
        <w:t>O forte potencial religioso da América Latina, a sua tradição cristã secular, presente na experiência pessoal de milhões de pessoas, são</w:t>
      </w:r>
      <w:proofErr w:type="gramEnd"/>
      <w:r w:rsidRPr="00857ADB">
        <w:rPr>
          <w:rFonts w:eastAsia="Times New Roman" w:cstheme="minorHAnsi"/>
          <w:color w:val="222222"/>
          <w:lang w:eastAsia="pt-PT"/>
        </w:rPr>
        <w:t xml:space="preserve"> a garantia dum grande futuro para esta região.</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3. Encontrando-nos longe das antigas disputas do «Velho Mundo», sentimos mais fortemente a necessidade dum trabalho comum entre católicos e ortodoxos, chamados a dar ao mundo, com mansidão e respeito, razão da esperança que está em nós (cf. 1 </w:t>
      </w:r>
      <w:proofErr w:type="spellStart"/>
      <w:r w:rsidRPr="00857ADB">
        <w:rPr>
          <w:rFonts w:eastAsia="Times New Roman" w:cstheme="minorHAnsi"/>
          <w:color w:val="222222"/>
          <w:lang w:eastAsia="pt-PT"/>
        </w:rPr>
        <w:t>Pd</w:t>
      </w:r>
      <w:proofErr w:type="spellEnd"/>
      <w:r w:rsidRPr="00857ADB">
        <w:rPr>
          <w:rFonts w:eastAsia="Times New Roman" w:cstheme="minorHAnsi"/>
          <w:color w:val="222222"/>
          <w:lang w:eastAsia="pt-PT"/>
        </w:rPr>
        <w:t xml:space="preserve"> 3, 15).</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4. Damos graças a Deus pelos dons que recebemos da vinda ao mundo do seu único Filho. Partilhamos a Tradição espiritual comum do primeiro milénio do cristianismo. As testemunhas desta Tradição são a Virgem Maria, Santíssima Mãe de Deus, e os Santos que veneramos. Entre eles, contam-se inúmeros mártires que testemunharam a sua fidelidade a Cristo e se tornaram «semente de cristãos».</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5. Apesar desta Tradição comum dos primeiros dez séculos, há quase mil anos que católicos e ortodoxos estão privados da comunhão na Eucaristia. Estamos divididos por feridas causadas por conflitos dum passado distante ou recente, por divergências – herdadas dos nossos antepassados – na compreensão e explicitação da nossa fé em Deus, uno em três Pessoas: Pai, Filho e Espírito Santo. Deploramos a perda da unidade, consequência da fraqueza humana e do pecado, ocorrida apesar da Oração Sacerdotal de Cristo Salvador: «Para que todos sejam um só, como Tu, Pai, estás em Mim e Eu em Ti; para que assim eles estejam em Nós» (</w:t>
      </w:r>
      <w:proofErr w:type="spellStart"/>
      <w:r w:rsidRPr="00857ADB">
        <w:rPr>
          <w:rFonts w:eastAsia="Times New Roman" w:cstheme="minorHAnsi"/>
          <w:color w:val="222222"/>
          <w:lang w:eastAsia="pt-PT"/>
        </w:rPr>
        <w:t>Jo</w:t>
      </w:r>
      <w:proofErr w:type="spellEnd"/>
      <w:r w:rsidRPr="00857ADB">
        <w:rPr>
          <w:rFonts w:eastAsia="Times New Roman" w:cstheme="minorHAnsi"/>
          <w:color w:val="222222"/>
          <w:lang w:eastAsia="pt-PT"/>
        </w:rPr>
        <w:t xml:space="preserve"> 17, 21).</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lastRenderedPageBreak/>
        <w:t>6. Conscientes da permanência de numerosos obstáculos, esperamos que o nosso encontro possa contribuir para o restabelecimento desta unidade querida por Deus, pela qual Cristo rezou. Que o nosso encontro inspire os cristãos do mundo inteiro a rezar ao Senhor, com renovado fervor, pela unidade plena de todos os seus discípulos. Num mundo que espera de nós não apenas palavras mas gestos concretos, possa este encontro ser um sinal de esperança para todos os homens de boa vontade!</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7. Determinados a realizar tudo o que seja necessário para superar as divergências históricas que herdámos, queremos unir os nossos esforços para testemunhar o Evangelho de Cristo e o património comum da Igreja do primeiro milénio, respondendo em conjunto aos desafios do mundo contemporâneo. Ortodoxos e católicos devem aprender a dar um testemunho concorde da verdade, em áreas onde isso seja possível e necessário. A civilização humana entrou num período de mudança epocal. A nossa consciência cristã e a nossa responsabilidade pastoral não nos permitem ficar inertes perante os desafios que requerem uma resposta comum.</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8. O nosso olhar dirige-se, em primeiro lugar, para as regiões do mundo onde os cristãos são vítimas de perseguição. Em muitos países do Médio Oriente e do Norte de África, os nossos irmãos e irmãs em Cristo </w:t>
      </w:r>
      <w:proofErr w:type="spellStart"/>
      <w:r w:rsidRPr="00857ADB">
        <w:rPr>
          <w:rFonts w:eastAsia="Times New Roman" w:cstheme="minorHAnsi"/>
          <w:color w:val="222222"/>
          <w:lang w:eastAsia="pt-PT"/>
        </w:rPr>
        <w:t>veem</w:t>
      </w:r>
      <w:proofErr w:type="spellEnd"/>
      <w:r w:rsidRPr="00857ADB">
        <w:rPr>
          <w:rFonts w:eastAsia="Times New Roman" w:cstheme="minorHAnsi"/>
          <w:color w:val="222222"/>
          <w:lang w:eastAsia="pt-PT"/>
        </w:rPr>
        <w:t xml:space="preserve"> exterminadas as suas famílias, aldeias e cidades inteiras. As suas igrejas são barbaramente devastadas e saqueadas; os seus </w:t>
      </w:r>
      <w:proofErr w:type="spellStart"/>
      <w:r w:rsidRPr="00857ADB">
        <w:rPr>
          <w:rFonts w:eastAsia="Times New Roman" w:cstheme="minorHAnsi"/>
          <w:color w:val="222222"/>
          <w:lang w:eastAsia="pt-PT"/>
        </w:rPr>
        <w:t>objetos</w:t>
      </w:r>
      <w:proofErr w:type="spellEnd"/>
      <w:r w:rsidRPr="00857ADB">
        <w:rPr>
          <w:rFonts w:eastAsia="Times New Roman" w:cstheme="minorHAnsi"/>
          <w:color w:val="222222"/>
          <w:lang w:eastAsia="pt-PT"/>
        </w:rPr>
        <w:t xml:space="preserve"> sagrados profanados, os seus monumentos destruídos. Na Síria, no Iraque e noutros países do Médio Oriente, constatamos, com amargura, o êxodo maciço dos cristãos da terra onde começou a espalhar-se a nossa fé e onde eles viveram, desde o tempo dos apóstolos, em conjunto com outras comunidades religiosas.</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9. Pedimos a </w:t>
      </w:r>
      <w:proofErr w:type="spellStart"/>
      <w:r w:rsidRPr="00857ADB">
        <w:rPr>
          <w:rFonts w:eastAsia="Times New Roman" w:cstheme="minorHAnsi"/>
          <w:color w:val="222222"/>
          <w:lang w:eastAsia="pt-PT"/>
        </w:rPr>
        <w:t>ação</w:t>
      </w:r>
      <w:proofErr w:type="spellEnd"/>
      <w:r w:rsidRPr="00857ADB">
        <w:rPr>
          <w:rFonts w:eastAsia="Times New Roman" w:cstheme="minorHAnsi"/>
          <w:color w:val="222222"/>
          <w:lang w:eastAsia="pt-PT"/>
        </w:rPr>
        <w:t xml:space="preserve"> urgente da comunidade internacional para prevenir nova expulsão dos cristãos do Médio Oriente. Ao levantar a voz em defesa dos cristãos perseguidos, queremos expressar a nossa compaixão pelas tribulações sofridas pelos fiéis doutras tradições religiosas, também </w:t>
      </w:r>
      <w:proofErr w:type="gramStart"/>
      <w:r w:rsidRPr="00857ADB">
        <w:rPr>
          <w:rFonts w:eastAsia="Times New Roman" w:cstheme="minorHAnsi"/>
          <w:color w:val="222222"/>
          <w:lang w:eastAsia="pt-PT"/>
        </w:rPr>
        <w:t>eles</w:t>
      </w:r>
      <w:proofErr w:type="gramEnd"/>
      <w:r w:rsidRPr="00857ADB">
        <w:rPr>
          <w:rFonts w:eastAsia="Times New Roman" w:cstheme="minorHAnsi"/>
          <w:color w:val="222222"/>
          <w:lang w:eastAsia="pt-PT"/>
        </w:rPr>
        <w:t xml:space="preserve"> vítimas da guerra civil, do caos e da violência terrorista.</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10. Na Síria e no Iraque, a violência já causou milhares de vítimas, deixando milhões de pessoas sem casa nem meios de subsistência. Exortamos a comunidade internacional a unir-se para pôr termo à violência e ao terrorismo e, ao mesmo tempo, a contribuir através do diálogo para um rápido restabelecimento da paz civil. É essencial garantir uma ajuda humanitária em larga escala às populações martirizadas e a tantos refugiados nos países vizinhos. Pedimos a quantos possam influir sobre o destino das pessoas raptadas, entre as quais se contam os </w:t>
      </w:r>
      <w:proofErr w:type="spellStart"/>
      <w:r w:rsidRPr="00857ADB">
        <w:rPr>
          <w:rFonts w:eastAsia="Times New Roman" w:cstheme="minorHAnsi"/>
          <w:color w:val="222222"/>
          <w:lang w:eastAsia="pt-PT"/>
        </w:rPr>
        <w:t>Metropolitas</w:t>
      </w:r>
      <w:proofErr w:type="spellEnd"/>
      <w:r w:rsidRPr="00857ADB">
        <w:rPr>
          <w:rFonts w:eastAsia="Times New Roman" w:cstheme="minorHAnsi"/>
          <w:color w:val="222222"/>
          <w:lang w:eastAsia="pt-PT"/>
        </w:rPr>
        <w:t xml:space="preserve"> de </w:t>
      </w:r>
      <w:proofErr w:type="spellStart"/>
      <w:r w:rsidRPr="00857ADB">
        <w:rPr>
          <w:rFonts w:eastAsia="Times New Roman" w:cstheme="minorHAnsi"/>
          <w:color w:val="222222"/>
          <w:lang w:eastAsia="pt-PT"/>
        </w:rPr>
        <w:t>Alepo</w:t>
      </w:r>
      <w:proofErr w:type="spellEnd"/>
      <w:r w:rsidRPr="00857ADB">
        <w:rPr>
          <w:rFonts w:eastAsia="Times New Roman" w:cstheme="minorHAnsi"/>
          <w:color w:val="222222"/>
          <w:lang w:eastAsia="pt-PT"/>
        </w:rPr>
        <w:t xml:space="preserve">, Paulo e João </w:t>
      </w:r>
      <w:proofErr w:type="spellStart"/>
      <w:r w:rsidRPr="00857ADB">
        <w:rPr>
          <w:rFonts w:eastAsia="Times New Roman" w:cstheme="minorHAnsi"/>
          <w:color w:val="222222"/>
          <w:lang w:eastAsia="pt-PT"/>
        </w:rPr>
        <w:t>Ibrahim</w:t>
      </w:r>
      <w:proofErr w:type="spellEnd"/>
      <w:r w:rsidRPr="00857ADB">
        <w:rPr>
          <w:rFonts w:eastAsia="Times New Roman" w:cstheme="minorHAnsi"/>
          <w:color w:val="222222"/>
          <w:lang w:eastAsia="pt-PT"/>
        </w:rPr>
        <w:t xml:space="preserve">, sequestrados no mês de </w:t>
      </w:r>
      <w:proofErr w:type="spellStart"/>
      <w:r w:rsidRPr="00857ADB">
        <w:rPr>
          <w:rFonts w:eastAsia="Times New Roman" w:cstheme="minorHAnsi"/>
          <w:color w:val="222222"/>
          <w:lang w:eastAsia="pt-PT"/>
        </w:rPr>
        <w:t>abril</w:t>
      </w:r>
      <w:proofErr w:type="spellEnd"/>
      <w:r w:rsidRPr="00857ADB">
        <w:rPr>
          <w:rFonts w:eastAsia="Times New Roman" w:cstheme="minorHAnsi"/>
          <w:color w:val="222222"/>
          <w:lang w:eastAsia="pt-PT"/>
        </w:rPr>
        <w:t xml:space="preserve"> de 2013, que façam tudo o que é necessário para a sua rápida libertação.</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11. Elevamos as nossas súplicas a Cristo, Salvador do mundo, pelo restabelecimento da paz no Médio Oriente, que é «fruto da justiça» (</w:t>
      </w:r>
      <w:proofErr w:type="spellStart"/>
      <w:r w:rsidRPr="00857ADB">
        <w:rPr>
          <w:rFonts w:eastAsia="Times New Roman" w:cstheme="minorHAnsi"/>
          <w:color w:val="222222"/>
          <w:lang w:eastAsia="pt-PT"/>
        </w:rPr>
        <w:t>Is</w:t>
      </w:r>
      <w:proofErr w:type="spellEnd"/>
      <w:r w:rsidRPr="00857ADB">
        <w:rPr>
          <w:rFonts w:eastAsia="Times New Roman" w:cstheme="minorHAnsi"/>
          <w:color w:val="222222"/>
          <w:lang w:eastAsia="pt-PT"/>
        </w:rPr>
        <w:t xml:space="preserve"> 32, 17), a fim de que se reforce a convivência fraterna entre as várias populações, as Igrejas e as religiões lá presentes, pelo regresso dos refugiados às suas casas, a cura dos feridos e o repouso da alma dos inocentes que morreram. Com um ardente apelo, dirigimo-nos a todas as partes que possam estar envolvidas nos conflitos pedindo-lhes que </w:t>
      </w:r>
      <w:proofErr w:type="spellStart"/>
      <w:r w:rsidRPr="00857ADB">
        <w:rPr>
          <w:rFonts w:eastAsia="Times New Roman" w:cstheme="minorHAnsi"/>
          <w:color w:val="222222"/>
          <w:lang w:eastAsia="pt-PT"/>
        </w:rPr>
        <w:t>deem</w:t>
      </w:r>
      <w:proofErr w:type="spellEnd"/>
      <w:r w:rsidRPr="00857ADB">
        <w:rPr>
          <w:rFonts w:eastAsia="Times New Roman" w:cstheme="minorHAnsi"/>
          <w:color w:val="222222"/>
          <w:lang w:eastAsia="pt-PT"/>
        </w:rPr>
        <w:t xml:space="preserve"> prova de boa vontade e se sentem à mesa das negociações. Ao mesmo tempo, é preciso que a comunidade internacional faça todos os esforços possíveis para pôr fim ao terrorismo valendo-se de </w:t>
      </w:r>
      <w:proofErr w:type="spellStart"/>
      <w:r w:rsidRPr="00857ADB">
        <w:rPr>
          <w:rFonts w:eastAsia="Times New Roman" w:cstheme="minorHAnsi"/>
          <w:color w:val="222222"/>
          <w:lang w:eastAsia="pt-PT"/>
        </w:rPr>
        <w:t>ações</w:t>
      </w:r>
      <w:proofErr w:type="spellEnd"/>
      <w:r w:rsidRPr="00857ADB">
        <w:rPr>
          <w:rFonts w:eastAsia="Times New Roman" w:cstheme="minorHAnsi"/>
          <w:color w:val="222222"/>
          <w:lang w:eastAsia="pt-PT"/>
        </w:rPr>
        <w:t xml:space="preserve"> comuns, conjuntas e coordenadas. Apelamos a todos os países envolvidos na luta contra o terrorismo, para que </w:t>
      </w:r>
      <w:proofErr w:type="spellStart"/>
      <w:r w:rsidRPr="00857ADB">
        <w:rPr>
          <w:rFonts w:eastAsia="Times New Roman" w:cstheme="minorHAnsi"/>
          <w:color w:val="222222"/>
          <w:lang w:eastAsia="pt-PT"/>
        </w:rPr>
        <w:t>atuem</w:t>
      </w:r>
      <w:proofErr w:type="spellEnd"/>
      <w:r w:rsidRPr="00857ADB">
        <w:rPr>
          <w:rFonts w:eastAsia="Times New Roman" w:cstheme="minorHAnsi"/>
          <w:color w:val="222222"/>
          <w:lang w:eastAsia="pt-PT"/>
        </w:rPr>
        <w:t xml:space="preserve"> de maneira responsável e prudente. Exortamos todos os cristãos e todos os crentes em Deus a suplicarem, fervorosamente, ao Criador providente do mundo que proteja a sua criação da destruição e não permita uma nova guerra mundial. Para que a paz seja duradoura e esperançosa, são necessários esforços específicos tendentes a redescobrir os valores comuns que nos unem, fundados no Evangelho de nosso Senhor Jesus Cristo.</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lastRenderedPageBreak/>
        <w:t xml:space="preserve">12. Curvamo-nos perante o martírio daqueles que, à custa da própria vida, testemunham a verdade do Evangelho, preferindo a morte à </w:t>
      </w:r>
      <w:proofErr w:type="spellStart"/>
      <w:r w:rsidRPr="00857ADB">
        <w:rPr>
          <w:rFonts w:eastAsia="Times New Roman" w:cstheme="minorHAnsi"/>
          <w:color w:val="222222"/>
          <w:lang w:eastAsia="pt-PT"/>
        </w:rPr>
        <w:t>apostasia</w:t>
      </w:r>
      <w:proofErr w:type="spellEnd"/>
      <w:r w:rsidRPr="00857ADB">
        <w:rPr>
          <w:rFonts w:eastAsia="Times New Roman" w:cstheme="minorHAnsi"/>
          <w:color w:val="222222"/>
          <w:lang w:eastAsia="pt-PT"/>
        </w:rPr>
        <w:t xml:space="preserve"> de Cristo. Acreditamos que estes mártires do nosso tempo, pertencentes a várias Igrejas mas unidos por uma tribulação comum, são um penhor da unidade dos cristãos. É a vós, que sofreis por Cristo, que se dirige a palavra do Apóstolo: «Caríssimos, (...) alegrai-vos, pois assim como participais dos padecimentos de Cristo, assim também rejubilareis de alegria na altura da revelação da sua glória» (1 </w:t>
      </w:r>
      <w:proofErr w:type="spellStart"/>
      <w:r w:rsidRPr="00857ADB">
        <w:rPr>
          <w:rFonts w:eastAsia="Times New Roman" w:cstheme="minorHAnsi"/>
          <w:color w:val="222222"/>
          <w:lang w:eastAsia="pt-PT"/>
        </w:rPr>
        <w:t>Pd</w:t>
      </w:r>
      <w:proofErr w:type="spellEnd"/>
      <w:r w:rsidRPr="00857ADB">
        <w:rPr>
          <w:rFonts w:eastAsia="Times New Roman" w:cstheme="minorHAnsi"/>
          <w:color w:val="222222"/>
          <w:lang w:eastAsia="pt-PT"/>
        </w:rPr>
        <w:t xml:space="preserve"> 4, 12-13).</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13. Nesta época preocupante, é indispensável o diálogo inter-religioso. As diferenças na compreensão das verdades religiosas não devem impedir que pessoas de crenças diversas vivam em paz e harmonia. Nas circunstâncias </w:t>
      </w:r>
      <w:proofErr w:type="spellStart"/>
      <w:r w:rsidRPr="00857ADB">
        <w:rPr>
          <w:rFonts w:eastAsia="Times New Roman" w:cstheme="minorHAnsi"/>
          <w:color w:val="222222"/>
          <w:lang w:eastAsia="pt-PT"/>
        </w:rPr>
        <w:t>atuais</w:t>
      </w:r>
      <w:proofErr w:type="spellEnd"/>
      <w:r w:rsidRPr="00857ADB">
        <w:rPr>
          <w:rFonts w:eastAsia="Times New Roman" w:cstheme="minorHAnsi"/>
          <w:color w:val="222222"/>
          <w:lang w:eastAsia="pt-PT"/>
        </w:rPr>
        <w:t xml:space="preserve">, os líderes religiosos têm a responsabilidade particular de educar os seus fiéis num espírito respeitador das convicções daqueles que pertencem a outras tradições religiosas. São absolutamente inaceitáveis as tentativas de justificar </w:t>
      </w:r>
      <w:proofErr w:type="spellStart"/>
      <w:r w:rsidRPr="00857ADB">
        <w:rPr>
          <w:rFonts w:eastAsia="Times New Roman" w:cstheme="minorHAnsi"/>
          <w:color w:val="222222"/>
          <w:lang w:eastAsia="pt-PT"/>
        </w:rPr>
        <w:t>ações</w:t>
      </w:r>
      <w:proofErr w:type="spellEnd"/>
      <w:r w:rsidRPr="00857ADB">
        <w:rPr>
          <w:rFonts w:eastAsia="Times New Roman" w:cstheme="minorHAnsi"/>
          <w:color w:val="222222"/>
          <w:lang w:eastAsia="pt-PT"/>
        </w:rPr>
        <w:t xml:space="preserve"> criminosas com slogans religiosos. Nenhum crime pode ser cometido em nome de Deus, «porque Deus não é um Deus de desordem, mas de paz» (1 Cor 14, 33).</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14. Ao afirmar o alto valor da liberdade religiosa, damos graças a Deus pela renovação sem precedentes da fé cristã que agora está a acontecer na Rússia e em muitos países da Europa Oriental, onde, durante algumas décadas, dominaram os regimes ateus. Hoje as cadeias do ateísmo militante estão quebradas e, em muitos lugares, os cristãos podem livremente confessar a sua fé. Num quarto de século, foram construídas dezenas de milhares de novas igrejas, e abertos centenas de mosteiros e escolas teológicas. As comunidades cristãs desenvolvem uma importante </w:t>
      </w:r>
      <w:proofErr w:type="spellStart"/>
      <w:r w:rsidRPr="00857ADB">
        <w:rPr>
          <w:rFonts w:eastAsia="Times New Roman" w:cstheme="minorHAnsi"/>
          <w:color w:val="222222"/>
          <w:lang w:eastAsia="pt-PT"/>
        </w:rPr>
        <w:t>atividade</w:t>
      </w:r>
      <w:proofErr w:type="spellEnd"/>
      <w:r w:rsidRPr="00857ADB">
        <w:rPr>
          <w:rFonts w:eastAsia="Times New Roman" w:cstheme="minorHAnsi"/>
          <w:color w:val="222222"/>
          <w:lang w:eastAsia="pt-PT"/>
        </w:rPr>
        <w:t xml:space="preserve"> </w:t>
      </w:r>
      <w:proofErr w:type="spellStart"/>
      <w:r w:rsidRPr="00857ADB">
        <w:rPr>
          <w:rFonts w:eastAsia="Times New Roman" w:cstheme="minorHAnsi"/>
          <w:color w:val="222222"/>
          <w:lang w:eastAsia="pt-PT"/>
        </w:rPr>
        <w:t>socio-caritativa</w:t>
      </w:r>
      <w:proofErr w:type="spellEnd"/>
      <w:r w:rsidRPr="00857ADB">
        <w:rPr>
          <w:rFonts w:eastAsia="Times New Roman" w:cstheme="minorHAnsi"/>
          <w:color w:val="222222"/>
          <w:lang w:eastAsia="pt-PT"/>
        </w:rPr>
        <w:t>, prestando variada assistência aos necessitados. Muitas vezes trabalham lado a lado ortodoxos e católicos; atestam a existência dos fundamentos espirituais comuns da convivência humana, ao testemunhar os valores do Evangelho.</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15. Ao mesmo tempo, estamos preocupados com a situação em muitos países onde os cristãos se debatem cada vez mais frequentemente com uma restrição da liberdade religiosa, do direito de testemunhar as suas convicções e da possibilidade de viver de acordo com elas. Em particular, constatamos que a transformação de alguns países em sociedades secularizadas, alheias a qualquer referência a Deus e à sua verdade, constitui uma grave ameaça à liberdade religiosa. É fonte de inquietação para nós a limitação </w:t>
      </w:r>
      <w:proofErr w:type="spellStart"/>
      <w:r w:rsidRPr="00857ADB">
        <w:rPr>
          <w:rFonts w:eastAsia="Times New Roman" w:cstheme="minorHAnsi"/>
          <w:color w:val="222222"/>
          <w:lang w:eastAsia="pt-PT"/>
        </w:rPr>
        <w:t>atual</w:t>
      </w:r>
      <w:proofErr w:type="spellEnd"/>
      <w:r w:rsidRPr="00857ADB">
        <w:rPr>
          <w:rFonts w:eastAsia="Times New Roman" w:cstheme="minorHAnsi"/>
          <w:color w:val="222222"/>
          <w:lang w:eastAsia="pt-PT"/>
        </w:rPr>
        <w:t xml:space="preserve"> dos direitos dos cristãos, se não mesmo a sua discriminação, quando algumas forças políticas, guiadas pela ideologia dum secularismo frequentemente muito agressivo, procuram relegá-los para a margem da vida pública.</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16. O processo de integração europeia, iniciado depois de séculos de sangrentos conflitos, foi acolhido por muitos com esperança, como uma garantia de paz e segurança. Todavia convidamos a manter-se vigilantes contra uma integração que não fosse respeitadora das identidades religiosas. Embora permanecendo abertos à contribuição doutras religiões para a nossa civilização, estamos convencidos de que a Europa deve permanecer fiel às suas raízes cristãs. Pedimos aos cristãos da Europa Oriental e Ocidental que se unam para testemunhar em conjunto Cristo e o Evangelho, de modo que a Europa conserve a própria alma formada por dois mil anos de tradição cristã.</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17. O nosso olhar volta-se para as pessoas que se encontram em situações de grande dificuldade, em condições de extrema necessidade e pobreza, enquanto crescem as riquezas materiais da humanidade. Não podemos ficar indiferentes à sorte de milhões de migrantes e refugiados que batem à porta dos países ricos. O consumo desenfreado, como se vê em alguns países mais desenvolvidos, está gradualmente esgotando os recursos do nosso planeta. A crescente desigualdade na distribuição dos bens da Terra aumenta o sentimento de injustiça perante o sistema de relações internacionais que se estabeleceu.</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lastRenderedPageBreak/>
        <w:t xml:space="preserve">18. As Igrejas cristãs são chamadas a defender as exigências da justiça, o respeito pelas tradições dos povos e uma autêntica solidariedade com todos os que sofrem. Nós, cristãos, não devemos esquecer que «o que há de louco no mundo é que Deus escolheu para confundir os sábios; e o que há de fraco no mundo é que Deus escolheu para confundir o que é forte. O que o mundo considera vil e desprezível é que Deus escolheu; escolheu os que nada são, para reduzir a </w:t>
      </w:r>
      <w:proofErr w:type="gramStart"/>
      <w:r w:rsidRPr="00857ADB">
        <w:rPr>
          <w:rFonts w:eastAsia="Times New Roman" w:cstheme="minorHAnsi"/>
          <w:color w:val="222222"/>
          <w:lang w:eastAsia="pt-PT"/>
        </w:rPr>
        <w:t>nada</w:t>
      </w:r>
      <w:proofErr w:type="gramEnd"/>
      <w:r w:rsidRPr="00857ADB">
        <w:rPr>
          <w:rFonts w:eastAsia="Times New Roman" w:cstheme="minorHAnsi"/>
          <w:color w:val="222222"/>
          <w:lang w:eastAsia="pt-PT"/>
        </w:rPr>
        <w:t xml:space="preserve"> </w:t>
      </w:r>
      <w:proofErr w:type="gramStart"/>
      <w:r w:rsidRPr="00857ADB">
        <w:rPr>
          <w:rFonts w:eastAsia="Times New Roman" w:cstheme="minorHAnsi"/>
          <w:color w:val="222222"/>
          <w:lang w:eastAsia="pt-PT"/>
        </w:rPr>
        <w:t>aqueles</w:t>
      </w:r>
      <w:proofErr w:type="gramEnd"/>
      <w:r w:rsidRPr="00857ADB">
        <w:rPr>
          <w:rFonts w:eastAsia="Times New Roman" w:cstheme="minorHAnsi"/>
          <w:color w:val="222222"/>
          <w:lang w:eastAsia="pt-PT"/>
        </w:rPr>
        <w:t xml:space="preserve"> que são alguma coisa. Assim, ninguém se pode vangloriar diante de Deus» (1 Cor 1, 27-29).</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19. A família é o centro natural da vida humana e da sociedade. Estamos preocupados com a crise da família em muitos países. Ortodoxos e católicos partilham a mesma </w:t>
      </w:r>
      <w:proofErr w:type="spellStart"/>
      <w:r w:rsidRPr="00857ADB">
        <w:rPr>
          <w:rFonts w:eastAsia="Times New Roman" w:cstheme="minorHAnsi"/>
          <w:color w:val="222222"/>
          <w:lang w:eastAsia="pt-PT"/>
        </w:rPr>
        <w:t>conceção</w:t>
      </w:r>
      <w:proofErr w:type="spellEnd"/>
      <w:r w:rsidRPr="00857ADB">
        <w:rPr>
          <w:rFonts w:eastAsia="Times New Roman" w:cstheme="minorHAnsi"/>
          <w:color w:val="222222"/>
          <w:lang w:eastAsia="pt-PT"/>
        </w:rPr>
        <w:t xml:space="preserve"> da família e são chamados a testemunhar que ela é um caminho de santidade, que testemunha a fidelidade dos esposos nas suas relações mútuas, a sua abertura à procriação e à educação dos filhos, a solidariedade entre as gerações e o respeito pelos mais vulneráveis.</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20. A família funda-se no matrimónio, ato de amor livre e fiel entre um homem e uma mulher. É o amor que sela a sua união e os ensina a acolher-se reciprocamente como um dom. O matrimónio é uma escola de amor e fidelidade. Lamentamos que outras formas de convivência já estejam postas ao mesmo nível desta união, ao passo que o conceito, santificado pela tradição bíblica, de paternidade e de maternidade como vocação particular do homem e da mulher no matrimónio, seja banido da consciência pública.</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21. Pedimos a todos que respeitem o direito inalienável à vida. Milhões de crianças são privadas da própria possibilidade de nascer no mundo. A voz do sangue das crianças não nascidas clama a Deus (cf. </w:t>
      </w:r>
      <w:proofErr w:type="spellStart"/>
      <w:r w:rsidRPr="00857ADB">
        <w:rPr>
          <w:rFonts w:eastAsia="Times New Roman" w:cstheme="minorHAnsi"/>
          <w:color w:val="222222"/>
          <w:lang w:eastAsia="pt-PT"/>
        </w:rPr>
        <w:t>Gn</w:t>
      </w:r>
      <w:proofErr w:type="spellEnd"/>
      <w:r w:rsidRPr="00857ADB">
        <w:rPr>
          <w:rFonts w:eastAsia="Times New Roman" w:cstheme="minorHAnsi"/>
          <w:color w:val="222222"/>
          <w:lang w:eastAsia="pt-PT"/>
        </w:rPr>
        <w:t xml:space="preserve"> 4, 10). O desenvolvimento da chamada eutanásia faz com que as pessoas idosas e os doentes comecem a sentir-se um peso excessivo para as suas famílias e a sociedade em geral. Estamos preocupados também com o desenvolvimento das tecnologias reprodutivas biomédicas, porque a manipulação da vida humana é um ataque aos fundamentos da existência do homem, criado à imagem de Deus. Consideramos nosso dever lembrar a imutabilidade dos princípios morais cristãos, baseados no respeito pela dignidade do homem chamado à vida, segundo o desígnio do Criador.</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22. Hoje, desejamos dirigir-nos de modo particular aos jovens cristãos. Vós, jovens, tendes o dever de não esconder o talento na terra (cf. </w:t>
      </w:r>
      <w:proofErr w:type="spellStart"/>
      <w:r w:rsidRPr="00857ADB">
        <w:rPr>
          <w:rFonts w:eastAsia="Times New Roman" w:cstheme="minorHAnsi"/>
          <w:color w:val="222222"/>
          <w:lang w:eastAsia="pt-PT"/>
        </w:rPr>
        <w:t>Mt</w:t>
      </w:r>
      <w:proofErr w:type="spellEnd"/>
      <w:r w:rsidRPr="00857ADB">
        <w:rPr>
          <w:rFonts w:eastAsia="Times New Roman" w:cstheme="minorHAnsi"/>
          <w:color w:val="222222"/>
          <w:lang w:eastAsia="pt-PT"/>
        </w:rPr>
        <w:t xml:space="preserve"> 25, 25), mas de usar todas as capacidades que Deus vos deu para confirmar no mundo as verdades de Cristo, encarnar na vossa vida os mandamentos evangélicos do amor de Deus e do próximo. Não tenhais medo de ir contra a corrente, defendendo a verdade de Deus, à qual estão longe de se conformar sempre as normas secularizadas de hoje.</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23. Deus ama-vos e espera de cada um de vós que sejais seus discípulos e apóstolos. Sede a luz do mundo, de modo que quantos vivem ao vosso redor, vendo as vossas boas obras, glorifiquem o vosso Pai que está no Céu (cf. </w:t>
      </w:r>
      <w:proofErr w:type="spellStart"/>
      <w:r w:rsidRPr="00857ADB">
        <w:rPr>
          <w:rFonts w:eastAsia="Times New Roman" w:cstheme="minorHAnsi"/>
          <w:color w:val="222222"/>
          <w:lang w:eastAsia="pt-PT"/>
        </w:rPr>
        <w:t>Mt</w:t>
      </w:r>
      <w:proofErr w:type="spellEnd"/>
      <w:r w:rsidRPr="00857ADB">
        <w:rPr>
          <w:rFonts w:eastAsia="Times New Roman" w:cstheme="minorHAnsi"/>
          <w:color w:val="222222"/>
          <w:lang w:eastAsia="pt-PT"/>
        </w:rPr>
        <w:t xml:space="preserve"> 5, 14.16). Haveis de educar os vossos filhos na fé cristã, transmitindo-lhes a pérola preciosa da fé (cf. </w:t>
      </w:r>
      <w:proofErr w:type="spellStart"/>
      <w:r w:rsidRPr="00857ADB">
        <w:rPr>
          <w:rFonts w:eastAsia="Times New Roman" w:cstheme="minorHAnsi"/>
          <w:color w:val="222222"/>
          <w:lang w:eastAsia="pt-PT"/>
        </w:rPr>
        <w:t>Mt</w:t>
      </w:r>
      <w:proofErr w:type="spellEnd"/>
      <w:r w:rsidRPr="00857ADB">
        <w:rPr>
          <w:rFonts w:eastAsia="Times New Roman" w:cstheme="minorHAnsi"/>
          <w:color w:val="222222"/>
          <w:lang w:eastAsia="pt-PT"/>
        </w:rPr>
        <w:t xml:space="preserve"> 13, 46), que recebestes dos vossos pais e antepassados. Lembrai-vos que «fostes comprados por um alto preço» (1 Cor 6, 20), a custo da morte na cruz do </w:t>
      </w:r>
      <w:proofErr w:type="spellStart"/>
      <w:r w:rsidRPr="00857ADB">
        <w:rPr>
          <w:rFonts w:eastAsia="Times New Roman" w:cstheme="minorHAnsi"/>
          <w:color w:val="222222"/>
          <w:lang w:eastAsia="pt-PT"/>
        </w:rPr>
        <w:t>Homem-Deus</w:t>
      </w:r>
      <w:proofErr w:type="spellEnd"/>
      <w:r w:rsidRPr="00857ADB">
        <w:rPr>
          <w:rFonts w:eastAsia="Times New Roman" w:cstheme="minorHAnsi"/>
          <w:color w:val="222222"/>
          <w:lang w:eastAsia="pt-PT"/>
        </w:rPr>
        <w:t xml:space="preserve"> Jesus Cristo.</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24. Ortodoxos e católicos estão unidos não só pela Tradição comum da Igreja do primeiro milénio mas também pela missão de pregar o Evangelho de Cristo no mundo de hoje. Esta missão exige o respeito mútuo entre os membros das comunidades cristãs e exclui qualquer forma de proselitismo. Não somos concorrentes, mas irmãos: por esta certeza, devem ser guiadas todas as nossas </w:t>
      </w:r>
      <w:proofErr w:type="spellStart"/>
      <w:r w:rsidRPr="00857ADB">
        <w:rPr>
          <w:rFonts w:eastAsia="Times New Roman" w:cstheme="minorHAnsi"/>
          <w:color w:val="222222"/>
          <w:lang w:eastAsia="pt-PT"/>
        </w:rPr>
        <w:t>ações</w:t>
      </w:r>
      <w:proofErr w:type="spellEnd"/>
      <w:r w:rsidRPr="00857ADB">
        <w:rPr>
          <w:rFonts w:eastAsia="Times New Roman" w:cstheme="minorHAnsi"/>
          <w:color w:val="222222"/>
          <w:lang w:eastAsia="pt-PT"/>
        </w:rPr>
        <w:t xml:space="preserve"> recíprocas e em benefício do mundo exterior. Exortamos os católicos e os ortodoxos de todos os países a aprender a viver juntos na paz e no amor e a ter «os mesmos sentimentos, uns com os outros» (</w:t>
      </w:r>
      <w:proofErr w:type="spellStart"/>
      <w:r w:rsidRPr="00857ADB">
        <w:rPr>
          <w:rFonts w:eastAsia="Times New Roman" w:cstheme="minorHAnsi"/>
          <w:color w:val="222222"/>
          <w:lang w:eastAsia="pt-PT"/>
        </w:rPr>
        <w:t>Rm</w:t>
      </w:r>
      <w:proofErr w:type="spellEnd"/>
      <w:r w:rsidRPr="00857ADB">
        <w:rPr>
          <w:rFonts w:eastAsia="Times New Roman" w:cstheme="minorHAnsi"/>
          <w:color w:val="222222"/>
          <w:lang w:eastAsia="pt-PT"/>
        </w:rPr>
        <w:t xml:space="preserve"> 15, 5). Por isso, é inaceitável o uso de meios desleais para incitar os crentes a passar duma Igreja para outra, negando a sua liberdade religiosa ou as suas tradições. Somos chamados a pôr em prática o preceito do </w:t>
      </w:r>
      <w:r w:rsidRPr="00857ADB">
        <w:rPr>
          <w:rFonts w:eastAsia="Times New Roman" w:cstheme="minorHAnsi"/>
          <w:color w:val="222222"/>
          <w:lang w:eastAsia="pt-PT"/>
        </w:rPr>
        <w:lastRenderedPageBreak/>
        <w:t>apóstolo Paulo: «Tive a maior preocupação em não anunciar o Evangelho onde já era invocado o nome de Cristo, para não edificar sobre fundamento alheio» (</w:t>
      </w:r>
      <w:proofErr w:type="spellStart"/>
      <w:r w:rsidRPr="00857ADB">
        <w:rPr>
          <w:rFonts w:eastAsia="Times New Roman" w:cstheme="minorHAnsi"/>
          <w:color w:val="222222"/>
          <w:lang w:eastAsia="pt-PT"/>
        </w:rPr>
        <w:t>Rm</w:t>
      </w:r>
      <w:proofErr w:type="spellEnd"/>
      <w:r w:rsidRPr="00857ADB">
        <w:rPr>
          <w:rFonts w:eastAsia="Times New Roman" w:cstheme="minorHAnsi"/>
          <w:color w:val="222222"/>
          <w:lang w:eastAsia="pt-PT"/>
        </w:rPr>
        <w:t xml:space="preserve"> 15, 20).</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25. Esperamos que o nosso encontro possa contribuir também para a reconciliação, onde existirem tensões entre </w:t>
      </w:r>
      <w:proofErr w:type="spellStart"/>
      <w:r w:rsidRPr="00857ADB">
        <w:rPr>
          <w:rFonts w:eastAsia="Times New Roman" w:cstheme="minorHAnsi"/>
          <w:color w:val="222222"/>
          <w:lang w:eastAsia="pt-PT"/>
        </w:rPr>
        <w:t>greco-católicos</w:t>
      </w:r>
      <w:proofErr w:type="spellEnd"/>
      <w:r w:rsidRPr="00857ADB">
        <w:rPr>
          <w:rFonts w:eastAsia="Times New Roman" w:cstheme="minorHAnsi"/>
          <w:color w:val="222222"/>
          <w:lang w:eastAsia="pt-PT"/>
        </w:rPr>
        <w:t xml:space="preserve"> e ortodoxos. Hoje, é claro que o método do «</w:t>
      </w:r>
      <w:proofErr w:type="spellStart"/>
      <w:r w:rsidRPr="00857ADB">
        <w:rPr>
          <w:rFonts w:eastAsia="Times New Roman" w:cstheme="minorHAnsi"/>
          <w:color w:val="222222"/>
          <w:lang w:eastAsia="pt-PT"/>
        </w:rPr>
        <w:t>uniatismo</w:t>
      </w:r>
      <w:proofErr w:type="spellEnd"/>
      <w:r w:rsidRPr="00857ADB">
        <w:rPr>
          <w:rFonts w:eastAsia="Times New Roman" w:cstheme="minorHAnsi"/>
          <w:color w:val="222222"/>
          <w:lang w:eastAsia="pt-PT"/>
        </w:rPr>
        <w:t xml:space="preserve">» do passado, entendido como a união duma comunidade à outra separando-a da sua Igreja, não é uma forma que permita restabelecer a unidade. Contudo, as comunidades eclesiais surgidas nestas circunstâncias históricas têm o direito de existir e de empreender tudo o que é necessário para satisfazer as exigências espirituais dos seus fiéis, procurando ao mesmo tempo viver em paz com os seus vizinhos. Ortodoxos e </w:t>
      </w:r>
      <w:proofErr w:type="spellStart"/>
      <w:r w:rsidRPr="00857ADB">
        <w:rPr>
          <w:rFonts w:eastAsia="Times New Roman" w:cstheme="minorHAnsi"/>
          <w:color w:val="222222"/>
          <w:lang w:eastAsia="pt-PT"/>
        </w:rPr>
        <w:t>greco-católicos</w:t>
      </w:r>
      <w:proofErr w:type="spellEnd"/>
      <w:r w:rsidRPr="00857ADB">
        <w:rPr>
          <w:rFonts w:eastAsia="Times New Roman" w:cstheme="minorHAnsi"/>
          <w:color w:val="222222"/>
          <w:lang w:eastAsia="pt-PT"/>
        </w:rPr>
        <w:t xml:space="preserve"> precisam de reconciliar-se e encontrar formas mutuamente aceitáveis de convivência.</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26. Deploramos o conflito na Ucrânia que já causou muitas vítimas, provocou inúmeras tribulações a gente pacífica e lançou a sociedade numa grave crise económica e humanitária. Convidamos todas as partes do conflito à prudência, à solidariedade social e à </w:t>
      </w:r>
      <w:proofErr w:type="spellStart"/>
      <w:r w:rsidRPr="00857ADB">
        <w:rPr>
          <w:rFonts w:eastAsia="Times New Roman" w:cstheme="minorHAnsi"/>
          <w:color w:val="222222"/>
          <w:lang w:eastAsia="pt-PT"/>
        </w:rPr>
        <w:t>atividade</w:t>
      </w:r>
      <w:proofErr w:type="spellEnd"/>
      <w:r w:rsidRPr="00857ADB">
        <w:rPr>
          <w:rFonts w:eastAsia="Times New Roman" w:cstheme="minorHAnsi"/>
          <w:color w:val="222222"/>
          <w:lang w:eastAsia="pt-PT"/>
        </w:rPr>
        <w:t xml:space="preserve"> de construir a paz. Convidamos as nossas Igrejas na Ucrânia a trabalhar por se chegar à harmonia social, abster-se de participar no conflito e não apoiar ulteriores desenvolvimentos do mesmo.</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27. Esperamos que o cisma entre os fiéis ortodoxos na Ucrânia possa ser superado com base nas normas canónicas existentes, que todos os cristãos ortodoxos da Ucrânia vivam em paz e harmonia, e que as comunidades católicas do país contribuam para isso de modo que seja visível cada vez mais a nossa fraternidade cristã.</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28. No mundo contemporâneo, multiforme e todavia unido por um destino comum, católicos e ortodoxos são chamados a colaborar fraternalmente no anúncio da Boa Nova da salvação, a testemunhar juntos a dignidade moral e a liberdade autêntica da pessoa, «para que o mundo creia» (</w:t>
      </w:r>
      <w:proofErr w:type="spellStart"/>
      <w:r w:rsidRPr="00857ADB">
        <w:rPr>
          <w:rFonts w:eastAsia="Times New Roman" w:cstheme="minorHAnsi"/>
          <w:color w:val="222222"/>
          <w:lang w:eastAsia="pt-PT"/>
        </w:rPr>
        <w:t>Jo</w:t>
      </w:r>
      <w:proofErr w:type="spellEnd"/>
      <w:r w:rsidRPr="00857ADB">
        <w:rPr>
          <w:rFonts w:eastAsia="Times New Roman" w:cstheme="minorHAnsi"/>
          <w:color w:val="222222"/>
          <w:lang w:eastAsia="pt-PT"/>
        </w:rPr>
        <w:t xml:space="preserve"> 17, 21). Este mundo, onde vão desaparecendo progressivamente os pilares espirituais da existência humana, espera de nós um vigoroso testemunho cristão em todas as áreas da vida pessoal e social. Nestes tempos difíceis, o futuro da humanidade depende em grande parte da nossa capacidade conjunta de darmos testemunho do Espírito de verdade.</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 xml:space="preserve">29. Neste corajoso testemunho da verdade de Deus e da Boa Nova salvífica, possa sustentar-nos o </w:t>
      </w:r>
      <w:proofErr w:type="spellStart"/>
      <w:r w:rsidRPr="00857ADB">
        <w:rPr>
          <w:rFonts w:eastAsia="Times New Roman" w:cstheme="minorHAnsi"/>
          <w:color w:val="222222"/>
          <w:lang w:eastAsia="pt-PT"/>
        </w:rPr>
        <w:t>Homem-Deus</w:t>
      </w:r>
      <w:proofErr w:type="spellEnd"/>
      <w:r w:rsidRPr="00857ADB">
        <w:rPr>
          <w:rFonts w:eastAsia="Times New Roman" w:cstheme="minorHAnsi"/>
          <w:color w:val="222222"/>
          <w:lang w:eastAsia="pt-PT"/>
        </w:rPr>
        <w:t xml:space="preserve"> Jesus Cristo, nosso Senhor e Salvador, que nos fortifica espiritualmente com a sua promessa infalível: «Não temais, pequenino rebanho, porque aprouve ao vosso Pai dar-vos o Reino» (</w:t>
      </w:r>
      <w:proofErr w:type="spellStart"/>
      <w:r w:rsidRPr="00857ADB">
        <w:rPr>
          <w:rFonts w:eastAsia="Times New Roman" w:cstheme="minorHAnsi"/>
          <w:color w:val="222222"/>
          <w:lang w:eastAsia="pt-PT"/>
        </w:rPr>
        <w:t>Lc</w:t>
      </w:r>
      <w:proofErr w:type="spellEnd"/>
      <w:r w:rsidRPr="00857ADB">
        <w:rPr>
          <w:rFonts w:eastAsia="Times New Roman" w:cstheme="minorHAnsi"/>
          <w:color w:val="222222"/>
          <w:lang w:eastAsia="pt-PT"/>
        </w:rPr>
        <w:t xml:space="preserve"> 12, 32). Cristo é fonte de alegria e de esperança. A fé </w:t>
      </w:r>
      <w:proofErr w:type="spellStart"/>
      <w:r w:rsidRPr="00857ADB">
        <w:rPr>
          <w:rFonts w:eastAsia="Times New Roman" w:cstheme="minorHAnsi"/>
          <w:color w:val="222222"/>
          <w:lang w:eastAsia="pt-PT"/>
        </w:rPr>
        <w:t>n’Ele</w:t>
      </w:r>
      <w:proofErr w:type="spellEnd"/>
      <w:r w:rsidRPr="00857ADB">
        <w:rPr>
          <w:rFonts w:eastAsia="Times New Roman" w:cstheme="minorHAnsi"/>
          <w:color w:val="222222"/>
          <w:lang w:eastAsia="pt-PT"/>
        </w:rPr>
        <w:t xml:space="preserve"> transfigura a vida humana, enche-a de significado. Disto mesmo puderam convencer-se, por experiência própria, todos aqueles a quem é possível aplicar as palavras do apóstolo Pedro: «Vós que outrora não éreis um povo, mas sois agora povo de Deus, vós que não tínheis alcançado misericórdia e agora alcançastes misericórdia» (1 </w:t>
      </w:r>
      <w:proofErr w:type="spellStart"/>
      <w:r w:rsidRPr="00857ADB">
        <w:rPr>
          <w:rFonts w:eastAsia="Times New Roman" w:cstheme="minorHAnsi"/>
          <w:color w:val="222222"/>
          <w:lang w:eastAsia="pt-PT"/>
        </w:rPr>
        <w:t>Pd</w:t>
      </w:r>
      <w:proofErr w:type="spellEnd"/>
      <w:r w:rsidRPr="00857ADB">
        <w:rPr>
          <w:rFonts w:eastAsia="Times New Roman" w:cstheme="minorHAnsi"/>
          <w:color w:val="222222"/>
          <w:lang w:eastAsia="pt-PT"/>
        </w:rPr>
        <w:t xml:space="preserve"> 2, 10).</w:t>
      </w:r>
    </w:p>
    <w:p w:rsidR="00857ADB" w:rsidRPr="00857ADB" w:rsidRDefault="00857ADB" w:rsidP="00857ADB">
      <w:pPr>
        <w:shd w:val="clear" w:color="auto" w:fill="FFFFFF"/>
        <w:spacing w:after="120" w:line="240" w:lineRule="auto"/>
        <w:rPr>
          <w:rFonts w:eastAsia="Times New Roman" w:cstheme="minorHAnsi"/>
          <w:color w:val="222222"/>
          <w:lang w:eastAsia="pt-PT"/>
        </w:rPr>
      </w:pPr>
      <w:r w:rsidRPr="00857ADB">
        <w:rPr>
          <w:rFonts w:eastAsia="Times New Roman" w:cstheme="minorHAnsi"/>
          <w:color w:val="222222"/>
          <w:lang w:eastAsia="pt-PT"/>
        </w:rPr>
        <w:t>30. Cheios de gratidão pelo dom da compreensão recíproca manifestada durante o nosso encontro</w:t>
      </w:r>
      <w:proofErr w:type="gramStart"/>
      <w:r w:rsidRPr="00857ADB">
        <w:rPr>
          <w:rFonts w:eastAsia="Times New Roman" w:cstheme="minorHAnsi"/>
          <w:color w:val="222222"/>
          <w:lang w:eastAsia="pt-PT"/>
        </w:rPr>
        <w:t>,</w:t>
      </w:r>
      <w:proofErr w:type="gramEnd"/>
      <w:r w:rsidRPr="00857ADB">
        <w:rPr>
          <w:rFonts w:eastAsia="Times New Roman" w:cstheme="minorHAnsi"/>
          <w:color w:val="222222"/>
          <w:lang w:eastAsia="pt-PT"/>
        </w:rPr>
        <w:t xml:space="preserve"> levantamos os olhos agradecidos para a Santíssima Mãe de Deus, </w:t>
      </w:r>
      <w:proofErr w:type="spellStart"/>
      <w:r w:rsidRPr="00857ADB">
        <w:rPr>
          <w:rFonts w:eastAsia="Times New Roman" w:cstheme="minorHAnsi"/>
          <w:color w:val="222222"/>
          <w:lang w:eastAsia="pt-PT"/>
        </w:rPr>
        <w:t>invocando-A</w:t>
      </w:r>
      <w:proofErr w:type="spellEnd"/>
      <w:r w:rsidRPr="00857ADB">
        <w:rPr>
          <w:rFonts w:eastAsia="Times New Roman" w:cstheme="minorHAnsi"/>
          <w:color w:val="222222"/>
          <w:lang w:eastAsia="pt-PT"/>
        </w:rPr>
        <w:t xml:space="preserve"> com as palavras desta antiga oração: «Sob o abrigo da vossa misericórdia, nos refugiamos, Santa Mãe de Deus». Que a bem-aventurada Virgem Maria, com a sua intercessão, encoraje à fraternidade aqueles que A veneram, para que, no tempo estabelecido por Deus, sejam reunidos em paz e harmonia num só povo de Deus para glória da Santíssima e indivisível Trindade!</w:t>
      </w:r>
    </w:p>
    <w:p w:rsidR="00857ADB" w:rsidRPr="00857ADB" w:rsidRDefault="00857ADB" w:rsidP="00857ADB">
      <w:pPr>
        <w:shd w:val="clear" w:color="auto" w:fill="FFFFFF"/>
        <w:spacing w:line="240" w:lineRule="auto"/>
        <w:rPr>
          <w:rFonts w:eastAsia="Times New Roman" w:cstheme="minorHAnsi"/>
          <w:color w:val="222222"/>
          <w:lang w:eastAsia="pt-PT"/>
        </w:rPr>
      </w:pPr>
      <w:r w:rsidRPr="00857ADB">
        <w:rPr>
          <w:rFonts w:eastAsia="Times New Roman" w:cstheme="minorHAnsi"/>
          <w:color w:val="222222"/>
          <w:lang w:eastAsia="pt-PT"/>
        </w:rPr>
        <w:t> </w:t>
      </w:r>
    </w:p>
    <w:p w:rsidR="00857ADB" w:rsidRPr="00857ADB" w:rsidRDefault="00857ADB" w:rsidP="00857ADB">
      <w:pPr>
        <w:shd w:val="clear" w:color="auto" w:fill="FFFFFF"/>
        <w:spacing w:line="240" w:lineRule="auto"/>
        <w:rPr>
          <w:rFonts w:eastAsia="Times New Roman" w:cstheme="minorHAnsi"/>
          <w:color w:val="222222"/>
          <w:lang w:eastAsia="pt-PT"/>
        </w:rPr>
      </w:pPr>
      <w:r w:rsidRPr="00857ADB">
        <w:rPr>
          <w:rFonts w:eastAsia="Times New Roman" w:cstheme="minorHAnsi"/>
          <w:color w:val="222222"/>
          <w:lang w:eastAsia="pt-PT"/>
        </w:rPr>
        <w:t xml:space="preserve">Havana (Cuba), 12 de </w:t>
      </w:r>
      <w:proofErr w:type="spellStart"/>
      <w:r w:rsidRPr="00857ADB">
        <w:rPr>
          <w:rFonts w:eastAsia="Times New Roman" w:cstheme="minorHAnsi"/>
          <w:color w:val="222222"/>
          <w:lang w:eastAsia="pt-PT"/>
        </w:rPr>
        <w:t>fevereiro</w:t>
      </w:r>
      <w:proofErr w:type="spellEnd"/>
      <w:r w:rsidRPr="00857ADB">
        <w:rPr>
          <w:rFonts w:eastAsia="Times New Roman" w:cstheme="minorHAnsi"/>
          <w:color w:val="222222"/>
          <w:lang w:eastAsia="pt-PT"/>
        </w:rPr>
        <w:t xml:space="preserve"> de 2016.</w:t>
      </w:r>
    </w:p>
    <w:p w:rsidR="00D769AF" w:rsidRPr="00857ADB" w:rsidRDefault="00D769AF">
      <w:pPr>
        <w:rPr>
          <w:rFonts w:cstheme="minorHAnsi"/>
        </w:rPr>
      </w:pPr>
    </w:p>
    <w:sectPr w:rsidR="00D769AF" w:rsidRPr="00857ADB" w:rsidSect="00D769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857ADB"/>
    <w:rsid w:val="0008544B"/>
    <w:rsid w:val="001B5F3F"/>
    <w:rsid w:val="001E21D4"/>
    <w:rsid w:val="003B0AC8"/>
    <w:rsid w:val="003C1304"/>
    <w:rsid w:val="007E47CB"/>
    <w:rsid w:val="00857ADB"/>
    <w:rsid w:val="009F20D0"/>
    <w:rsid w:val="00AD3BF4"/>
    <w:rsid w:val="00BA5774"/>
    <w:rsid w:val="00D029E9"/>
    <w:rsid w:val="00D261D5"/>
    <w:rsid w:val="00D769AF"/>
    <w:rsid w:val="00EB5DE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A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96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2996</Words>
  <Characters>16184</Characters>
  <Application>Microsoft Office Word</Application>
  <DocSecurity>0</DocSecurity>
  <Lines>134</Lines>
  <Paragraphs>38</Paragraphs>
  <ScaleCrop>false</ScaleCrop>
  <Company/>
  <LinksUpToDate>false</LinksUpToDate>
  <CharactersWithSpaces>19142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Leonel Claro</dc:creator>
  <cp:lastModifiedBy>Leonel Claro</cp:lastModifiedBy>
  <cp:revision>1</cp:revision>
  <dcterms:created xsi:type="dcterms:W3CDTF">2016-02-13T10:58:00Z</dcterms:created>
  <dcterms:modified xsi:type="dcterms:W3CDTF">2016-02-13T11:00:00Z</dcterms:modified>
</cp:coreProperties>
</file>